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28CF" w14:textId="779EE76B" w:rsidR="006D2C64" w:rsidRPr="006D685B" w:rsidRDefault="00A41711" w:rsidP="00872811">
      <w:pPr>
        <w:jc w:val="center"/>
        <w:rPr>
          <w:b/>
          <w:u w:val="single"/>
        </w:rPr>
      </w:pPr>
      <w:r w:rsidRPr="006D685B">
        <w:rPr>
          <w:b/>
          <w:u w:val="single"/>
        </w:rPr>
        <w:t>F</w:t>
      </w:r>
      <w:r w:rsidR="00761D22" w:rsidRPr="006D685B">
        <w:rPr>
          <w:b/>
          <w:u w:val="single"/>
        </w:rPr>
        <w:t>ifth</w:t>
      </w:r>
      <w:r w:rsidR="00872811" w:rsidRPr="006D685B">
        <w:rPr>
          <w:b/>
          <w:u w:val="single"/>
        </w:rPr>
        <w:t xml:space="preserve"> Grade</w:t>
      </w:r>
      <w:r w:rsidR="009E2DCA">
        <w:rPr>
          <w:b/>
          <w:u w:val="single"/>
        </w:rPr>
        <w:t xml:space="preserve"> </w:t>
      </w:r>
      <w:r w:rsidR="00226911">
        <w:rPr>
          <w:b/>
          <w:u w:val="single"/>
        </w:rPr>
        <w:t>Water Graduates Program</w:t>
      </w:r>
    </w:p>
    <w:p w14:paraId="21C228CC" w14:textId="7590D3B4" w:rsidR="00490408" w:rsidRPr="006D685B" w:rsidRDefault="008A333B" w:rsidP="00490408">
      <w:pPr>
        <w:jc w:val="center"/>
        <w:rPr>
          <w:b/>
          <w:u w:val="single"/>
        </w:rPr>
      </w:pPr>
      <w:r>
        <w:rPr>
          <w:b/>
          <w:u w:val="single"/>
        </w:rPr>
        <w:t>Description/Overview</w:t>
      </w:r>
      <w:r w:rsidR="00490408" w:rsidRPr="006D685B">
        <w:rPr>
          <w:b/>
          <w:u w:val="single"/>
        </w:rPr>
        <w:t>:</w:t>
      </w:r>
    </w:p>
    <w:p w14:paraId="0BBA7FF9" w14:textId="237365CE" w:rsidR="008A333B" w:rsidRDefault="00226911" w:rsidP="009E2DCA">
      <w:r>
        <w:t xml:space="preserve">The Water Graduates Program is a 4-part lesson plan specifically designed for fifth grade. This is an intensive yet accelerated program to teach students about 1. Where Our Water Comes From 2. The Why and How of Water Conservation 3. Water Conservation with Recycled Water 4. Careers in the Water Industry. The lesson plans include worksheets, </w:t>
      </w:r>
      <w:r w:rsidR="00B066C2">
        <w:t>videos, book readings, or other activities. Upon completion of all lesson plans, students will be considered graduates of the "Water Graduates” program</w:t>
      </w:r>
      <w:r w:rsidR="008A333B">
        <w:t>. At the end of the program, students will have gained a diverse knowledge of water</w:t>
      </w:r>
      <w:r w:rsidR="00513444">
        <w:t>,</w:t>
      </w:r>
      <w:r w:rsidR="008A333B">
        <w:t xml:space="preserve"> creating an awareness that will influence students to cultivate water conscience </w:t>
      </w:r>
      <w:r w:rsidR="00513444">
        <w:t xml:space="preserve">behavior patterns in their life. </w:t>
      </w:r>
    </w:p>
    <w:p w14:paraId="51F2A4EB" w14:textId="77777777" w:rsidR="00023C2F" w:rsidRDefault="00023C2F" w:rsidP="009E2DCA"/>
    <w:p w14:paraId="166442FF" w14:textId="64ADB10C" w:rsidR="00513444" w:rsidRDefault="00023C2F" w:rsidP="00513444">
      <w:r w:rsidRPr="00023C2F">
        <w:rPr>
          <w:u w:val="single"/>
        </w:rPr>
        <w:t>Prerequisites:</w:t>
      </w:r>
      <w:r>
        <w:t xml:space="preserve"> </w:t>
      </w:r>
      <w:r w:rsidR="00513444">
        <w:t xml:space="preserve">The Water Graduates Program is a grant funded program and has pre-approval requirements to participate. Please check with EMWD for further details and the approval process. </w:t>
      </w:r>
    </w:p>
    <w:p w14:paraId="2DAAD1BB" w14:textId="77777777" w:rsidR="00513444" w:rsidRDefault="00513444" w:rsidP="009E2DCA"/>
    <w:p w14:paraId="36270134" w14:textId="0A9B6417" w:rsidR="0005692A" w:rsidRDefault="0005692A" w:rsidP="009E2DCA">
      <w:pPr>
        <w:pStyle w:val="ListParagraph"/>
      </w:pPr>
    </w:p>
    <w:p w14:paraId="23846A19" w14:textId="5A538FF9" w:rsidR="00490408" w:rsidRDefault="00490408" w:rsidP="00490408">
      <w:pPr>
        <w:pStyle w:val="ListParagraph"/>
        <w:jc w:val="center"/>
        <w:rPr>
          <w:b/>
          <w:u w:val="single"/>
        </w:rPr>
      </w:pPr>
      <w:r>
        <w:rPr>
          <w:b/>
          <w:u w:val="single"/>
        </w:rPr>
        <w:t>California Content Standards: Fifth Grade</w:t>
      </w:r>
    </w:p>
    <w:p w14:paraId="29E71288" w14:textId="77777777" w:rsidR="00490408" w:rsidRDefault="00490408" w:rsidP="00490408">
      <w:pPr>
        <w:pStyle w:val="ListParagraph"/>
        <w:jc w:val="center"/>
        <w:rPr>
          <w:b/>
          <w:u w:val="single"/>
        </w:rPr>
      </w:pPr>
    </w:p>
    <w:p w14:paraId="20BEAFE5" w14:textId="2A7AD8E0" w:rsidR="00490408" w:rsidRPr="003A5967" w:rsidRDefault="00490408" w:rsidP="00490408">
      <w:pPr>
        <w:jc w:val="both"/>
        <w:rPr>
          <w:b/>
        </w:rPr>
      </w:pPr>
      <w:r w:rsidRPr="003A5967">
        <w:rPr>
          <w:b/>
        </w:rPr>
        <w:t xml:space="preserve">Science Standards </w:t>
      </w:r>
    </w:p>
    <w:p w14:paraId="4E6E986A" w14:textId="7F1B3228" w:rsidR="00490408" w:rsidRDefault="00490408" w:rsidP="00490408">
      <w:r>
        <w:t>•</w:t>
      </w:r>
      <w:r>
        <w:tab/>
        <w:t>Human Impacts on Earth Systems: 5-ESS3, ESS3.C</w:t>
      </w:r>
    </w:p>
    <w:p w14:paraId="03DA0B81" w14:textId="7B423B6A" w:rsidR="00490408" w:rsidRDefault="00490408" w:rsidP="00490408">
      <w:r>
        <w:t>•</w:t>
      </w:r>
      <w:r>
        <w:tab/>
        <w:t>The Roles of Water in Earth’s Surface Processes: 5-ESS2, ESS2.C</w:t>
      </w:r>
    </w:p>
    <w:p w14:paraId="5EF8040A" w14:textId="1413FF13" w:rsidR="00490408" w:rsidRPr="003A5967" w:rsidRDefault="00490408" w:rsidP="00490408">
      <w:pPr>
        <w:jc w:val="both"/>
        <w:rPr>
          <w:b/>
        </w:rPr>
      </w:pPr>
      <w:r w:rsidRPr="003A5967">
        <w:rPr>
          <w:b/>
        </w:rPr>
        <w:t xml:space="preserve">Language Standards </w:t>
      </w:r>
    </w:p>
    <w:p w14:paraId="170A2536" w14:textId="314A246E" w:rsidR="00490408" w:rsidRDefault="00490408" w:rsidP="00490408">
      <w:r>
        <w:t>•</w:t>
      </w:r>
      <w:r>
        <w:tab/>
        <w:t xml:space="preserve">The Roles of Water </w:t>
      </w:r>
      <w:r w:rsidR="00995A46">
        <w:t>in Earth’s</w:t>
      </w:r>
      <w:r>
        <w:t xml:space="preserve"> Surface Processes, Connections: RI5.</w:t>
      </w:r>
      <w:proofErr w:type="gramStart"/>
      <w:r>
        <w:t>7,SL</w:t>
      </w:r>
      <w:proofErr w:type="gramEnd"/>
      <w:r>
        <w:t xml:space="preserve"> 5.5</w:t>
      </w:r>
    </w:p>
    <w:p w14:paraId="3CCC57FE" w14:textId="2B33EF9B" w:rsidR="00490408" w:rsidRPr="00BC2658" w:rsidRDefault="00490408" w:rsidP="00490408">
      <w:pPr>
        <w:rPr>
          <w:b/>
        </w:rPr>
      </w:pPr>
      <w:r>
        <w:rPr>
          <w:b/>
        </w:rPr>
        <w:t xml:space="preserve">Art Standards </w:t>
      </w:r>
    </w:p>
    <w:p w14:paraId="06588F75" w14:textId="141B5530" w:rsidR="00490408" w:rsidRDefault="00490408" w:rsidP="00490408">
      <w:r>
        <w:t>•</w:t>
      </w:r>
      <w:r>
        <w:tab/>
      </w:r>
      <w:r w:rsidR="00995A46">
        <w:t>Connections, Relationships, Applications: 5.0</w:t>
      </w:r>
    </w:p>
    <w:p w14:paraId="0E84295D" w14:textId="01EBA424" w:rsidR="00490408" w:rsidRDefault="00490408" w:rsidP="00995A46">
      <w:pPr>
        <w:ind w:left="720" w:hanging="720"/>
      </w:pPr>
      <w:r>
        <w:t>•</w:t>
      </w:r>
      <w:r>
        <w:tab/>
      </w:r>
      <w:r w:rsidR="00995A46">
        <w:t>Identify and design icons, logos, and other graphic devices as symbols for ideas and information</w:t>
      </w:r>
      <w:r w:rsidR="000B3618">
        <w:t>: 5.2</w:t>
      </w:r>
    </w:p>
    <w:p w14:paraId="7477DC00" w14:textId="4425C615" w:rsidR="00490408" w:rsidRPr="00872811" w:rsidRDefault="00C04D06" w:rsidP="00490408">
      <w:r>
        <w:t>•</w:t>
      </w:r>
      <w:r>
        <w:tab/>
        <w:t>Careers and Career-Related Skills: 5.3</w:t>
      </w:r>
    </w:p>
    <w:sectPr w:rsidR="00490408" w:rsidRPr="00872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306F"/>
    <w:multiLevelType w:val="hybridMultilevel"/>
    <w:tmpl w:val="CC5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A1BB1"/>
    <w:multiLevelType w:val="hybridMultilevel"/>
    <w:tmpl w:val="CC5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222020">
    <w:abstractNumId w:val="1"/>
  </w:num>
  <w:num w:numId="2" w16cid:durableId="99768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811"/>
    <w:rsid w:val="00023C2F"/>
    <w:rsid w:val="0005692A"/>
    <w:rsid w:val="000B3618"/>
    <w:rsid w:val="00226911"/>
    <w:rsid w:val="003A19B9"/>
    <w:rsid w:val="00475CFA"/>
    <w:rsid w:val="00490408"/>
    <w:rsid w:val="00513444"/>
    <w:rsid w:val="006D2C64"/>
    <w:rsid w:val="006D685B"/>
    <w:rsid w:val="00761D22"/>
    <w:rsid w:val="007C6F36"/>
    <w:rsid w:val="007E47DA"/>
    <w:rsid w:val="00872811"/>
    <w:rsid w:val="008A333B"/>
    <w:rsid w:val="008B1723"/>
    <w:rsid w:val="009446E8"/>
    <w:rsid w:val="00995A46"/>
    <w:rsid w:val="009E2DCA"/>
    <w:rsid w:val="009E6088"/>
    <w:rsid w:val="00A41711"/>
    <w:rsid w:val="00B066C2"/>
    <w:rsid w:val="00C04D06"/>
    <w:rsid w:val="00D06D42"/>
    <w:rsid w:val="00DF38A2"/>
    <w:rsid w:val="00E2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68E2"/>
  <w15:chartTrackingRefBased/>
  <w15:docId w15:val="{099A67C9-3C4F-48C6-ABF7-4FA6816A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811"/>
    <w:pPr>
      <w:ind w:left="720"/>
      <w:contextualSpacing/>
    </w:pPr>
  </w:style>
  <w:style w:type="paragraph" w:styleId="BalloonText">
    <w:name w:val="Balloon Text"/>
    <w:basedOn w:val="Normal"/>
    <w:link w:val="BalloonTextChar"/>
    <w:uiPriority w:val="99"/>
    <w:semiHidden/>
    <w:unhideWhenUsed/>
    <w:rsid w:val="00C04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2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Ailene</dc:creator>
  <cp:keywords/>
  <dc:description/>
  <cp:lastModifiedBy>Earl,  Ailene</cp:lastModifiedBy>
  <cp:revision>4</cp:revision>
  <cp:lastPrinted>2020-06-09T16:44:00Z</cp:lastPrinted>
  <dcterms:created xsi:type="dcterms:W3CDTF">2024-01-10T22:10:00Z</dcterms:created>
  <dcterms:modified xsi:type="dcterms:W3CDTF">2024-01-10T22:29:00Z</dcterms:modified>
</cp:coreProperties>
</file>